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7" w:rsidRPr="00F31E97" w:rsidRDefault="00F31E97" w:rsidP="00F31E97">
      <w:pPr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 w:rsidRPr="00F31E97">
        <w:rPr>
          <w:rFonts w:ascii="Arial" w:hAnsi="Arial" w:cs="Arial"/>
          <w:b/>
          <w:color w:val="548DD4" w:themeColor="text2" w:themeTint="99"/>
          <w:sz w:val="40"/>
          <w:szCs w:val="44"/>
        </w:rPr>
        <w:t>Образец резюме</w:t>
      </w:r>
    </w:p>
    <w:p w:rsidR="005B2876" w:rsidRPr="008C2EC9" w:rsidRDefault="0044052F">
      <w:pPr>
        <w:rPr>
          <w:rFonts w:ascii="Arial" w:hAnsi="Arial" w:cs="Arial"/>
          <w:b/>
          <w:sz w:val="32"/>
          <w:szCs w:val="44"/>
        </w:rPr>
      </w:pPr>
      <w:r w:rsidRPr="008C2EC9">
        <w:rPr>
          <w:rFonts w:ascii="Arial" w:hAnsi="Arial" w:cs="Arial"/>
          <w:noProof/>
          <w:color w:val="17365D" w:themeColor="text2" w:themeShade="BF"/>
          <w:sz w:val="3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153" wp14:editId="68DC2F02">
                <wp:simplePos x="0" y="0"/>
                <wp:positionH relativeFrom="column">
                  <wp:posOffset>5293995</wp:posOffset>
                </wp:positionH>
                <wp:positionV relativeFrom="paragraph">
                  <wp:posOffset>-156210</wp:posOffset>
                </wp:positionV>
                <wp:extent cx="1609725" cy="1991995"/>
                <wp:effectExtent l="57150" t="38100" r="85725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6.85pt;margin-top:-12.3pt;width:126.7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7BF0" w:rsidRPr="008C2EC9">
        <w:rPr>
          <w:rFonts w:ascii="Arial" w:hAnsi="Arial" w:cs="Arial"/>
          <w:color w:val="17365D" w:themeColor="text2" w:themeShade="BF"/>
          <w:sz w:val="32"/>
          <w:szCs w:val="44"/>
        </w:rPr>
        <w:t>ФИО:</w:t>
      </w:r>
      <w:r w:rsidR="00147BF0" w:rsidRPr="008C2EC9">
        <w:rPr>
          <w:rFonts w:ascii="Arial" w:hAnsi="Arial" w:cs="Arial"/>
          <w:b/>
          <w:color w:val="17365D" w:themeColor="text2" w:themeShade="BF"/>
          <w:sz w:val="32"/>
          <w:szCs w:val="44"/>
        </w:rPr>
        <w:t xml:space="preserve"> </w:t>
      </w:r>
      <w:r w:rsidR="008C1BB3">
        <w:rPr>
          <w:rFonts w:ascii="Arial" w:hAnsi="Arial" w:cs="Arial"/>
          <w:b/>
          <w:color w:val="548DD4" w:themeColor="text2" w:themeTint="99"/>
          <w:sz w:val="32"/>
          <w:szCs w:val="44"/>
        </w:rPr>
        <w:t>Иванов Иван</w:t>
      </w:r>
      <w:r w:rsidR="006D4C70">
        <w:rPr>
          <w:rFonts w:ascii="Arial" w:hAnsi="Arial" w:cs="Arial"/>
          <w:b/>
          <w:color w:val="548DD4" w:themeColor="text2" w:themeTint="99"/>
          <w:sz w:val="32"/>
          <w:szCs w:val="44"/>
        </w:rPr>
        <w:t xml:space="preserve"> Иванович</w:t>
      </w:r>
    </w:p>
    <w:p w:rsidR="00C972E4" w:rsidRPr="008C2EC9" w:rsidRDefault="00E654B5">
      <w:pPr>
        <w:rPr>
          <w:rFonts w:ascii="Arial" w:hAnsi="Arial" w:cs="Arial"/>
          <w:b/>
          <w:color w:val="548DD4" w:themeColor="text2" w:themeTint="99"/>
          <w:sz w:val="24"/>
          <w:szCs w:val="28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>Желаемая должность</w:t>
      </w:r>
      <w:r w:rsidR="00C972E4" w:rsidRPr="008C2EC9">
        <w:rPr>
          <w:rFonts w:ascii="Arial" w:hAnsi="Arial" w:cs="Arial"/>
          <w:color w:val="17365D" w:themeColor="text2" w:themeShade="BF"/>
          <w:sz w:val="36"/>
          <w:szCs w:val="28"/>
        </w:rPr>
        <w:t>:</w:t>
      </w:r>
      <w:r w:rsidR="00C972E4" w:rsidRPr="008C2EC9">
        <w:rPr>
          <w:rFonts w:ascii="Arial" w:hAnsi="Arial" w:cs="Arial"/>
          <w:b/>
          <w:color w:val="17365D" w:themeColor="text2" w:themeShade="BF"/>
          <w:sz w:val="36"/>
          <w:szCs w:val="28"/>
        </w:rPr>
        <w:t xml:space="preserve"> </w:t>
      </w:r>
      <w:r w:rsidR="006D4C70">
        <w:rPr>
          <w:rFonts w:ascii="Arial" w:hAnsi="Arial" w:cs="Arial"/>
          <w:b/>
          <w:color w:val="548DD4" w:themeColor="text2" w:themeTint="99"/>
          <w:sz w:val="36"/>
          <w:szCs w:val="28"/>
        </w:rPr>
        <w:t>Менеджер</w:t>
      </w:r>
      <w:r w:rsidR="008D000D">
        <w:rPr>
          <w:rFonts w:ascii="Arial" w:hAnsi="Arial" w:cs="Arial"/>
          <w:b/>
          <w:color w:val="548DD4" w:themeColor="text2" w:themeTint="99"/>
          <w:sz w:val="36"/>
          <w:szCs w:val="28"/>
        </w:rPr>
        <w:t>, аналитик</w:t>
      </w:r>
    </w:p>
    <w:p w:rsidR="00E654B5" w:rsidRPr="008C2EC9" w:rsidRDefault="00C972E4">
      <w:pPr>
        <w:rPr>
          <w:rFonts w:ascii="Arial" w:hAnsi="Arial" w:cs="Arial"/>
          <w:b/>
          <w:color w:val="548DD4" w:themeColor="text2" w:themeTint="99"/>
          <w:szCs w:val="28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 xml:space="preserve">Желаемая </w:t>
      </w:r>
      <w:r w:rsidR="00E654B5" w:rsidRPr="008C2EC9">
        <w:rPr>
          <w:rFonts w:ascii="Arial" w:hAnsi="Arial" w:cs="Arial"/>
          <w:color w:val="17365D" w:themeColor="text2" w:themeShade="BF"/>
          <w:sz w:val="24"/>
          <w:szCs w:val="28"/>
        </w:rPr>
        <w:t>зарплата</w:t>
      </w: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 xml:space="preserve">: </w:t>
      </w:r>
      <w:r w:rsidR="00CD57CF">
        <w:rPr>
          <w:rFonts w:ascii="Arial" w:hAnsi="Arial" w:cs="Arial"/>
          <w:b/>
          <w:color w:val="548DD4" w:themeColor="text2" w:themeTint="99"/>
          <w:szCs w:val="28"/>
        </w:rPr>
        <w:t>22</w:t>
      </w:r>
      <w:r w:rsidR="003D4433" w:rsidRPr="008C2EC9">
        <w:rPr>
          <w:rFonts w:ascii="Arial" w:hAnsi="Arial" w:cs="Arial"/>
          <w:b/>
          <w:color w:val="548DD4" w:themeColor="text2" w:themeTint="99"/>
          <w:szCs w:val="28"/>
        </w:rPr>
        <w:t> </w:t>
      </w:r>
      <w:r w:rsidRPr="008C2EC9">
        <w:rPr>
          <w:rFonts w:ascii="Arial" w:hAnsi="Arial" w:cs="Arial"/>
          <w:b/>
          <w:color w:val="548DD4" w:themeColor="text2" w:themeTint="99"/>
          <w:szCs w:val="28"/>
        </w:rPr>
        <w:t>000</w:t>
      </w:r>
      <w:r w:rsidR="003D4433" w:rsidRPr="008C2EC9">
        <w:rPr>
          <w:rFonts w:ascii="Arial" w:hAnsi="Arial" w:cs="Arial"/>
          <w:b/>
          <w:color w:val="548DD4" w:themeColor="text2" w:themeTint="99"/>
          <w:szCs w:val="28"/>
        </w:rPr>
        <w:t xml:space="preserve"> – </w:t>
      </w:r>
      <w:r w:rsidR="00CD57CF">
        <w:rPr>
          <w:rFonts w:ascii="Arial" w:hAnsi="Arial" w:cs="Arial"/>
          <w:b/>
          <w:color w:val="548DD4" w:themeColor="text2" w:themeTint="99"/>
          <w:szCs w:val="28"/>
        </w:rPr>
        <w:t>27</w:t>
      </w:r>
      <w:r w:rsidR="003D4433" w:rsidRPr="008C2EC9">
        <w:rPr>
          <w:rFonts w:ascii="Arial" w:hAnsi="Arial" w:cs="Arial"/>
          <w:b/>
          <w:color w:val="548DD4" w:themeColor="text2" w:themeTint="99"/>
          <w:szCs w:val="28"/>
        </w:rPr>
        <w:t xml:space="preserve"> 000</w:t>
      </w:r>
      <w:r w:rsidRPr="008C2EC9">
        <w:rPr>
          <w:rFonts w:ascii="Arial" w:hAnsi="Arial" w:cs="Arial"/>
          <w:b/>
          <w:color w:val="548DD4" w:themeColor="text2" w:themeTint="99"/>
          <w:szCs w:val="28"/>
        </w:rPr>
        <w:t xml:space="preserve"> руб.</w:t>
      </w:r>
    </w:p>
    <w:p w:rsidR="00390169" w:rsidRPr="008C2EC9" w:rsidRDefault="00C972E4" w:rsidP="0044052F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Год рождения: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CD57CF">
        <w:rPr>
          <w:rFonts w:ascii="Arial" w:hAnsi="Arial" w:cs="Arial"/>
          <w:b/>
          <w:sz w:val="24"/>
        </w:rPr>
        <w:t>1998</w:t>
      </w:r>
      <w:r w:rsidR="00390169" w:rsidRPr="008C2EC9">
        <w:rPr>
          <w:rFonts w:ascii="Arial" w:hAnsi="Arial" w:cs="Arial"/>
          <w:b/>
          <w:sz w:val="24"/>
        </w:rPr>
        <w:t xml:space="preserve"> </w:t>
      </w:r>
    </w:p>
    <w:p w:rsidR="00390169" w:rsidRPr="008C2EC9" w:rsidRDefault="00C972E4" w:rsidP="0044052F">
      <w:pPr>
        <w:spacing w:line="276" w:lineRule="auto"/>
        <w:rPr>
          <w:rFonts w:ascii="Arial" w:hAnsi="Arial" w:cs="Arial"/>
          <w:color w:val="17365D" w:themeColor="text2" w:themeShade="BF"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 xml:space="preserve">Гражданство: </w:t>
      </w:r>
      <w:r w:rsidRPr="008C2EC9">
        <w:rPr>
          <w:rFonts w:ascii="Arial" w:hAnsi="Arial" w:cs="Arial"/>
          <w:b/>
          <w:sz w:val="24"/>
        </w:rPr>
        <w:t>Россия</w:t>
      </w:r>
      <w:r w:rsidR="00974847" w:rsidRPr="008C2EC9">
        <w:rPr>
          <w:rFonts w:ascii="Arial" w:hAnsi="Arial" w:cs="Arial"/>
          <w:b/>
          <w:sz w:val="24"/>
        </w:rPr>
        <w:t xml:space="preserve"> </w:t>
      </w:r>
      <w:r w:rsidR="00974847" w:rsidRPr="008C2EC9">
        <w:rPr>
          <w:rFonts w:ascii="Arial" w:hAnsi="Arial" w:cs="Arial"/>
          <w:b/>
          <w:color w:val="17365D" w:themeColor="text2" w:themeShade="BF"/>
          <w:sz w:val="24"/>
        </w:rPr>
        <w:tab/>
      </w:r>
      <w:r w:rsidR="00390169" w:rsidRPr="008C2EC9">
        <w:rPr>
          <w:rFonts w:ascii="Arial" w:hAnsi="Arial" w:cs="Arial"/>
          <w:color w:val="17365D" w:themeColor="text2" w:themeShade="BF"/>
          <w:sz w:val="24"/>
        </w:rPr>
        <w:t>Семейное положение:</w:t>
      </w:r>
      <w:r w:rsidR="00390169"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proofErr w:type="gramStart"/>
      <w:r w:rsidR="00390169" w:rsidRPr="008C2EC9">
        <w:rPr>
          <w:rFonts w:ascii="Arial" w:hAnsi="Arial" w:cs="Arial"/>
          <w:b/>
          <w:sz w:val="24"/>
        </w:rPr>
        <w:t>холост</w:t>
      </w:r>
      <w:proofErr w:type="gramEnd"/>
      <w:r w:rsidR="00974847" w:rsidRPr="008C2EC9">
        <w:rPr>
          <w:rFonts w:ascii="Arial" w:hAnsi="Arial" w:cs="Arial"/>
          <w:b/>
          <w:sz w:val="24"/>
        </w:rPr>
        <w:t xml:space="preserve"> / замужем</w:t>
      </w:r>
    </w:p>
    <w:p w:rsidR="00E654B5" w:rsidRPr="008C2EC9" w:rsidRDefault="00C972E4" w:rsidP="00974847">
      <w:pPr>
        <w:spacing w:line="240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Место жительства: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BA6F06">
        <w:rPr>
          <w:rFonts w:ascii="Arial" w:hAnsi="Arial" w:cs="Arial"/>
          <w:b/>
          <w:sz w:val="24"/>
        </w:rPr>
        <w:t xml:space="preserve">г. Воронеж, </w:t>
      </w:r>
    </w:p>
    <w:p w:rsidR="00147BF0" w:rsidRPr="008C2EC9" w:rsidRDefault="00147BF0" w:rsidP="00147BF0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Телефон: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8C2EC9">
        <w:rPr>
          <w:rFonts w:ascii="Arial" w:hAnsi="Arial" w:cs="Arial"/>
          <w:b/>
          <w:sz w:val="24"/>
        </w:rPr>
        <w:t>+7 (</w:t>
      </w:r>
      <w:proofErr w:type="spellStart"/>
      <w:r w:rsidRPr="008C2EC9">
        <w:rPr>
          <w:rFonts w:ascii="Arial" w:hAnsi="Arial" w:cs="Arial"/>
          <w:b/>
          <w:sz w:val="24"/>
        </w:rPr>
        <w:t>ххх</w:t>
      </w:r>
      <w:proofErr w:type="spellEnd"/>
      <w:r w:rsidRPr="008C2EC9">
        <w:rPr>
          <w:rFonts w:ascii="Arial" w:hAnsi="Arial" w:cs="Arial"/>
          <w:b/>
          <w:sz w:val="24"/>
        </w:rPr>
        <w:t xml:space="preserve">) </w:t>
      </w:r>
      <w:proofErr w:type="spellStart"/>
      <w:r w:rsidRPr="008C2EC9">
        <w:rPr>
          <w:rFonts w:ascii="Arial" w:hAnsi="Arial" w:cs="Arial"/>
          <w:b/>
          <w:sz w:val="24"/>
        </w:rPr>
        <w:t>ххх-хх-хх</w:t>
      </w:r>
      <w:proofErr w:type="spellEnd"/>
      <w:r w:rsidRPr="008C2EC9">
        <w:rPr>
          <w:rFonts w:ascii="Arial" w:hAnsi="Arial" w:cs="Arial"/>
          <w:b/>
          <w:sz w:val="24"/>
        </w:rPr>
        <w:t xml:space="preserve"> </w:t>
      </w:r>
    </w:p>
    <w:p w:rsidR="00E654B5" w:rsidRPr="008C2EC9" w:rsidRDefault="00147BF0" w:rsidP="00147BF0">
      <w:pPr>
        <w:spacing w:line="276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Электронная почта: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hyperlink r:id="rId8" w:history="1">
        <w:r w:rsidR="00D64382" w:rsidRPr="008C2EC9">
          <w:rPr>
            <w:rStyle w:val="a8"/>
            <w:rFonts w:ascii="Arial" w:hAnsi="Arial" w:cs="Arial"/>
            <w:b/>
            <w:color w:val="auto"/>
            <w:sz w:val="24"/>
          </w:rPr>
          <w:t>хххххххх@ххх.ru</w:t>
        </w:r>
      </w:hyperlink>
    </w:p>
    <w:p w:rsidR="00D64382" w:rsidRPr="008C2EC9" w:rsidRDefault="00D64382" w:rsidP="008C2EC9">
      <w:pPr>
        <w:spacing w:line="240" w:lineRule="auto"/>
        <w:jc w:val="both"/>
        <w:rPr>
          <w:rFonts w:ascii="Arial" w:hAnsi="Arial" w:cs="Arial"/>
          <w:b/>
          <w:color w:val="17365D" w:themeColor="text2" w:themeShade="BF"/>
          <w:sz w:val="24"/>
        </w:rPr>
      </w:pPr>
    </w:p>
    <w:p w:rsidR="00147BF0" w:rsidRPr="008C2EC9" w:rsidRDefault="00147BF0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Опыт работы:</w:t>
      </w:r>
      <w:r w:rsidR="002C517D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(период, должность, название компании, адрес, осн</w:t>
      </w:r>
      <w:r w:rsidR="00045B92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овной опыт</w:t>
      </w:r>
      <w:r w:rsidR="002C517D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)</w:t>
      </w:r>
    </w:p>
    <w:p w:rsidR="00974847" w:rsidRPr="000D11B3" w:rsidRDefault="000D11B3" w:rsidP="00BB4FC9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firstLine="66"/>
        <w:jc w:val="both"/>
        <w:rPr>
          <w:rFonts w:ascii="Arial" w:hAnsi="Arial" w:cs="Arial"/>
          <w:b/>
          <w:sz w:val="24"/>
          <w:szCs w:val="24"/>
        </w:rPr>
      </w:pPr>
      <w:r w:rsidRPr="000D11B3">
        <w:rPr>
          <w:rFonts w:ascii="Arial" w:hAnsi="Arial" w:cs="Arial"/>
          <w:b/>
          <w:sz w:val="24"/>
          <w:szCs w:val="24"/>
        </w:rPr>
        <w:t>и</w:t>
      </w:r>
      <w:r w:rsidR="00B14167" w:rsidRPr="000D11B3">
        <w:rPr>
          <w:rFonts w:ascii="Arial" w:hAnsi="Arial" w:cs="Arial"/>
          <w:b/>
          <w:sz w:val="24"/>
          <w:szCs w:val="24"/>
        </w:rPr>
        <w:t>юнь</w:t>
      </w:r>
      <w:r w:rsidRPr="000D11B3">
        <w:rPr>
          <w:rFonts w:ascii="Arial" w:hAnsi="Arial" w:cs="Arial"/>
          <w:b/>
          <w:sz w:val="24"/>
          <w:szCs w:val="24"/>
        </w:rPr>
        <w:t xml:space="preserve"> - июль</w:t>
      </w:r>
      <w:r w:rsidR="00B14167" w:rsidRPr="000D11B3">
        <w:rPr>
          <w:rFonts w:ascii="Arial" w:hAnsi="Arial" w:cs="Arial"/>
          <w:b/>
          <w:sz w:val="24"/>
          <w:szCs w:val="24"/>
        </w:rPr>
        <w:t xml:space="preserve"> 201</w:t>
      </w:r>
      <w:r w:rsidR="00396485" w:rsidRPr="000D11B3">
        <w:rPr>
          <w:rFonts w:ascii="Arial" w:hAnsi="Arial" w:cs="Arial"/>
          <w:b/>
          <w:sz w:val="24"/>
          <w:szCs w:val="24"/>
        </w:rPr>
        <w:t>8</w:t>
      </w:r>
      <w:r w:rsidR="00B14167" w:rsidRPr="000D11B3">
        <w:rPr>
          <w:rFonts w:ascii="Arial" w:hAnsi="Arial" w:cs="Arial"/>
          <w:b/>
          <w:sz w:val="24"/>
          <w:szCs w:val="24"/>
        </w:rPr>
        <w:t xml:space="preserve"> г., практикант</w:t>
      </w:r>
      <w:r w:rsidR="00974847" w:rsidRPr="000D11B3">
        <w:rPr>
          <w:rFonts w:ascii="Arial" w:hAnsi="Arial" w:cs="Arial"/>
          <w:b/>
          <w:sz w:val="24"/>
          <w:szCs w:val="24"/>
        </w:rPr>
        <w:t xml:space="preserve"> </w:t>
      </w:r>
      <w:r w:rsidR="00396485" w:rsidRPr="000D11B3">
        <w:rPr>
          <w:rFonts w:ascii="Arial" w:hAnsi="Arial" w:cs="Arial"/>
          <w:b/>
          <w:sz w:val="24"/>
          <w:szCs w:val="24"/>
        </w:rPr>
        <w:t>ООО</w:t>
      </w:r>
      <w:r w:rsidR="00974847" w:rsidRPr="000D11B3">
        <w:rPr>
          <w:rFonts w:ascii="Arial" w:hAnsi="Arial" w:cs="Arial"/>
          <w:b/>
          <w:sz w:val="24"/>
          <w:szCs w:val="24"/>
        </w:rPr>
        <w:t xml:space="preserve"> </w:t>
      </w:r>
      <w:r w:rsidR="008D000D">
        <w:rPr>
          <w:rFonts w:ascii="Arial" w:hAnsi="Arial" w:cs="Arial"/>
          <w:b/>
          <w:sz w:val="24"/>
          <w:szCs w:val="24"/>
        </w:rPr>
        <w:t xml:space="preserve">НПКФ </w:t>
      </w:r>
      <w:r w:rsidR="00974847" w:rsidRPr="000D11B3">
        <w:rPr>
          <w:rFonts w:ascii="Arial" w:hAnsi="Arial" w:cs="Arial"/>
          <w:b/>
          <w:sz w:val="24"/>
          <w:szCs w:val="24"/>
        </w:rPr>
        <w:t>«</w:t>
      </w:r>
      <w:r w:rsidR="008D000D">
        <w:rPr>
          <w:rFonts w:ascii="Arial" w:hAnsi="Arial" w:cs="Arial"/>
          <w:b/>
          <w:sz w:val="24"/>
          <w:szCs w:val="24"/>
        </w:rPr>
        <w:t>АГРОТЕХ-ГАРАНТ БЕРЕЗОВСКИЙ</w:t>
      </w:r>
      <w:r w:rsidR="00974847" w:rsidRPr="000D11B3">
        <w:rPr>
          <w:rFonts w:ascii="Arial" w:hAnsi="Arial" w:cs="Arial"/>
          <w:b/>
          <w:sz w:val="24"/>
          <w:szCs w:val="24"/>
        </w:rPr>
        <w:t>»,</w:t>
      </w:r>
    </w:p>
    <w:p w:rsidR="00E16F19" w:rsidRDefault="009431EB" w:rsidP="000D11B3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4"/>
        </w:rPr>
        <w:t xml:space="preserve">- </w:t>
      </w:r>
      <w:r w:rsidRPr="00566424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работа с </w:t>
      </w:r>
      <w:r w:rsidR="00E16F1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бухгалтерской и управленческой отчетностью;</w:t>
      </w:r>
    </w:p>
    <w:p w:rsidR="009431EB" w:rsidRDefault="00E16F19" w:rsidP="000D11B3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textAlignment w:val="baseline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- анализ производственной деятельнос</w:t>
      </w:r>
      <w:r w:rsidR="0092433A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ти предприятия;</w:t>
      </w:r>
      <w:r w:rsidR="009431EB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92433A" w:rsidRDefault="0092433A" w:rsidP="0092433A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оценка организационной структуры и системы управления </w:t>
      </w:r>
      <w:r w:rsidR="00A93C7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предприяти</w:t>
      </w:r>
      <w:r w:rsidR="00A93C7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; </w:t>
      </w:r>
    </w:p>
    <w:p w:rsidR="00974847" w:rsidRPr="000D11B3" w:rsidRDefault="000D11B3" w:rsidP="00BB4FC9">
      <w:pPr>
        <w:pStyle w:val="a7"/>
        <w:numPr>
          <w:ilvl w:val="0"/>
          <w:numId w:val="4"/>
        </w:numPr>
        <w:tabs>
          <w:tab w:val="left" w:pos="-284"/>
          <w:tab w:val="left" w:pos="851"/>
          <w:tab w:val="left" w:pos="1134"/>
        </w:tabs>
        <w:spacing w:line="240" w:lineRule="auto"/>
        <w:ind w:firstLine="66"/>
        <w:jc w:val="both"/>
        <w:rPr>
          <w:rFonts w:ascii="Arial" w:hAnsi="Arial" w:cs="Arial"/>
          <w:b/>
          <w:sz w:val="24"/>
          <w:szCs w:val="24"/>
        </w:rPr>
      </w:pPr>
      <w:r w:rsidRPr="000D11B3">
        <w:rPr>
          <w:rFonts w:ascii="Arial" w:hAnsi="Arial" w:cs="Arial"/>
          <w:b/>
          <w:sz w:val="24"/>
          <w:szCs w:val="24"/>
        </w:rPr>
        <w:t>январь</w:t>
      </w:r>
      <w:r w:rsidR="00974847" w:rsidRPr="000D11B3">
        <w:rPr>
          <w:rFonts w:ascii="Arial" w:hAnsi="Arial" w:cs="Arial"/>
          <w:b/>
          <w:sz w:val="24"/>
          <w:szCs w:val="24"/>
        </w:rPr>
        <w:t xml:space="preserve"> – 201</w:t>
      </w:r>
      <w:r w:rsidRPr="000D11B3">
        <w:rPr>
          <w:rFonts w:ascii="Arial" w:hAnsi="Arial" w:cs="Arial"/>
          <w:b/>
          <w:sz w:val="24"/>
          <w:szCs w:val="24"/>
        </w:rPr>
        <w:t>9</w:t>
      </w:r>
      <w:r w:rsidR="00974847" w:rsidRPr="000D11B3">
        <w:rPr>
          <w:rFonts w:ascii="Arial" w:hAnsi="Arial" w:cs="Arial"/>
          <w:b/>
          <w:sz w:val="24"/>
          <w:szCs w:val="24"/>
        </w:rPr>
        <w:t xml:space="preserve"> г., </w:t>
      </w:r>
      <w:r w:rsidR="00B14167" w:rsidRPr="000D11B3">
        <w:rPr>
          <w:rFonts w:ascii="Arial" w:hAnsi="Arial" w:cs="Arial"/>
          <w:b/>
          <w:sz w:val="24"/>
          <w:szCs w:val="24"/>
        </w:rPr>
        <w:t>практикант</w:t>
      </w:r>
      <w:r w:rsidR="007F5FE4" w:rsidRPr="000D11B3">
        <w:rPr>
          <w:rFonts w:ascii="Arial" w:hAnsi="Arial" w:cs="Arial"/>
          <w:sz w:val="24"/>
          <w:szCs w:val="24"/>
        </w:rPr>
        <w:t xml:space="preserve"> </w:t>
      </w:r>
      <w:r w:rsidRPr="000D11B3">
        <w:rPr>
          <w:rFonts w:ascii="Arial" w:hAnsi="Arial" w:cs="Arial"/>
          <w:b/>
          <w:sz w:val="24"/>
          <w:szCs w:val="24"/>
        </w:rPr>
        <w:t xml:space="preserve">ООО </w:t>
      </w:r>
      <w:r w:rsidR="00ED7B5B" w:rsidRPr="00ED7B5B">
        <w:rPr>
          <w:rFonts w:ascii="Arial" w:hAnsi="Arial" w:cs="Arial"/>
          <w:b/>
          <w:sz w:val="24"/>
          <w:szCs w:val="24"/>
        </w:rPr>
        <w:t>НПКФ «АГРОТЕХ-ГАРАНТ БЕРЕЗОВСКИЙ»</w:t>
      </w:r>
    </w:p>
    <w:p w:rsidR="00E16F19" w:rsidRDefault="00E16F19" w:rsidP="008C2EC9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- изучение маркетинга и системы планирования на предприятии;</w:t>
      </w:r>
    </w:p>
    <w:p w:rsidR="0092433A" w:rsidRDefault="0092433A" w:rsidP="008C2EC9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</w:t>
      </w:r>
      <w:r w:rsidR="00BA6F0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анализ системы управления персоналом;</w:t>
      </w:r>
    </w:p>
    <w:p w:rsidR="0092433A" w:rsidRPr="008C2EC9" w:rsidRDefault="000D11B3" w:rsidP="00BA6F06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0D11B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</w:t>
      </w:r>
      <w:r w:rsidR="00E16F1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оценка финансового состояния предприятия</w:t>
      </w:r>
      <w:r w:rsidR="009431EB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;</w:t>
      </w:r>
    </w:p>
    <w:p w:rsidR="00D64382" w:rsidRPr="008C2EC9" w:rsidRDefault="00D64382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</w:p>
    <w:p w:rsidR="002C517D" w:rsidRPr="008C2EC9" w:rsidRDefault="002C517D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Образование (период, учебное заведение</w:t>
      </w:r>
      <w:r w:rsidR="00301C14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, город, уровень образования, направление (программа), квалификация)</w:t>
      </w: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DB400D" w:rsidRPr="002130D5" w:rsidRDefault="00DB400D" w:rsidP="00DB400D">
      <w:pPr>
        <w:pStyle w:val="a7"/>
        <w:numPr>
          <w:ilvl w:val="0"/>
          <w:numId w:val="4"/>
        </w:numPr>
        <w:spacing w:line="240" w:lineRule="auto"/>
        <w:ind w:firstLine="66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май </w:t>
      </w:r>
      <w:r>
        <w:rPr>
          <w:rFonts w:ascii="Arial" w:hAnsi="Arial" w:cs="Arial"/>
          <w:b/>
          <w:sz w:val="24"/>
          <w:szCs w:val="20"/>
        </w:rPr>
        <w:t>2019</w:t>
      </w:r>
      <w:r w:rsidRPr="002130D5">
        <w:rPr>
          <w:rFonts w:ascii="Arial" w:hAnsi="Arial" w:cs="Arial"/>
          <w:b/>
          <w:sz w:val="24"/>
          <w:szCs w:val="20"/>
        </w:rPr>
        <w:t xml:space="preserve">, Университет </w:t>
      </w:r>
      <w:r w:rsidRPr="006D438B">
        <w:rPr>
          <w:rFonts w:ascii="Arial" w:hAnsi="Arial" w:cs="Arial"/>
          <w:b/>
          <w:sz w:val="24"/>
          <w:szCs w:val="20"/>
        </w:rPr>
        <w:t xml:space="preserve">прикладных наук </w:t>
      </w:r>
      <w:proofErr w:type="spellStart"/>
      <w:r w:rsidRPr="006D438B">
        <w:rPr>
          <w:rFonts w:ascii="Arial" w:hAnsi="Arial" w:cs="Arial"/>
          <w:b/>
          <w:sz w:val="24"/>
          <w:szCs w:val="20"/>
        </w:rPr>
        <w:t>Вайенштефан-Триздорф</w:t>
      </w:r>
      <w:proofErr w:type="spellEnd"/>
      <w:r w:rsidRPr="00766D61">
        <w:rPr>
          <w:rFonts w:ascii="Arial" w:hAnsi="Arial" w:cs="Arial"/>
          <w:b/>
          <w:sz w:val="24"/>
          <w:szCs w:val="20"/>
        </w:rPr>
        <w:t xml:space="preserve"> (Германия)</w:t>
      </w:r>
    </w:p>
    <w:p w:rsidR="00DB400D" w:rsidRPr="002130D5" w:rsidRDefault="00DB400D" w:rsidP="00DB400D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курс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 xml:space="preserve"> повышения квалификации по программе «Аграрный менеджмент», посещение предприятий и </w:t>
      </w:r>
      <w:r w:rsidRPr="00766D61">
        <w:rPr>
          <w:rFonts w:ascii="Arial" w:hAnsi="Arial" w:cs="Arial"/>
          <w:sz w:val="24"/>
          <w:szCs w:val="20"/>
        </w:rPr>
        <w:t>фермерских хозяйств</w:t>
      </w:r>
      <w:r>
        <w:rPr>
          <w:rFonts w:ascii="Arial" w:hAnsi="Arial" w:cs="Arial"/>
          <w:sz w:val="24"/>
          <w:szCs w:val="20"/>
        </w:rPr>
        <w:t xml:space="preserve"> ФРГ</w:t>
      </w:r>
      <w:r w:rsidRPr="002130D5">
        <w:rPr>
          <w:rFonts w:ascii="Arial" w:hAnsi="Arial" w:cs="Arial"/>
          <w:sz w:val="24"/>
          <w:szCs w:val="20"/>
        </w:rPr>
        <w:t>.</w:t>
      </w:r>
    </w:p>
    <w:p w:rsidR="00301C14" w:rsidRPr="008C2EC9" w:rsidRDefault="00301C14" w:rsidP="002130D5">
      <w:pPr>
        <w:pStyle w:val="a7"/>
        <w:numPr>
          <w:ilvl w:val="0"/>
          <w:numId w:val="4"/>
        </w:numPr>
        <w:spacing w:line="240" w:lineRule="auto"/>
        <w:ind w:left="0" w:firstLine="426"/>
        <w:jc w:val="both"/>
        <w:rPr>
          <w:rFonts w:ascii="Arial" w:hAnsi="Arial" w:cs="Arial"/>
          <w:b/>
          <w:sz w:val="24"/>
          <w:szCs w:val="20"/>
        </w:rPr>
      </w:pPr>
      <w:r w:rsidRPr="008C2EC9">
        <w:rPr>
          <w:rFonts w:ascii="Arial" w:hAnsi="Arial" w:cs="Arial"/>
          <w:b/>
          <w:sz w:val="24"/>
          <w:szCs w:val="20"/>
        </w:rPr>
        <w:t>201</w:t>
      </w:r>
      <w:r w:rsidR="00CD57CF">
        <w:rPr>
          <w:rFonts w:ascii="Arial" w:hAnsi="Arial" w:cs="Arial"/>
          <w:b/>
          <w:sz w:val="24"/>
          <w:szCs w:val="20"/>
        </w:rPr>
        <w:t>5</w:t>
      </w:r>
      <w:r w:rsidRPr="008C2EC9">
        <w:rPr>
          <w:rFonts w:ascii="Arial" w:hAnsi="Arial" w:cs="Arial"/>
          <w:b/>
          <w:sz w:val="24"/>
          <w:szCs w:val="20"/>
        </w:rPr>
        <w:t>-201</w:t>
      </w:r>
      <w:r w:rsidR="00CD57CF">
        <w:rPr>
          <w:rFonts w:ascii="Arial" w:hAnsi="Arial" w:cs="Arial"/>
          <w:b/>
          <w:sz w:val="24"/>
          <w:szCs w:val="20"/>
        </w:rPr>
        <w:t>9</w:t>
      </w:r>
      <w:r w:rsidRPr="008C2EC9">
        <w:rPr>
          <w:rFonts w:ascii="Arial" w:hAnsi="Arial" w:cs="Arial"/>
          <w:b/>
          <w:sz w:val="24"/>
          <w:szCs w:val="20"/>
        </w:rPr>
        <w:t xml:space="preserve">, ФГБОУ </w:t>
      </w:r>
      <w:proofErr w:type="gramStart"/>
      <w:r w:rsidRPr="008C2EC9">
        <w:rPr>
          <w:rFonts w:ascii="Arial" w:hAnsi="Arial" w:cs="Arial"/>
          <w:b/>
          <w:sz w:val="24"/>
          <w:szCs w:val="20"/>
        </w:rPr>
        <w:t>ВО</w:t>
      </w:r>
      <w:proofErr w:type="gramEnd"/>
      <w:r w:rsidRPr="008C2EC9">
        <w:rPr>
          <w:rFonts w:ascii="Arial" w:hAnsi="Arial" w:cs="Arial"/>
          <w:b/>
          <w:sz w:val="24"/>
          <w:szCs w:val="20"/>
        </w:rPr>
        <w:t xml:space="preserve"> Воронежский ГАУ, г. Воронеж</w:t>
      </w:r>
    </w:p>
    <w:p w:rsidR="00301C14" w:rsidRDefault="00301C14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Высшее образование, </w:t>
      </w:r>
      <w:r w:rsidR="003C1EA8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Бакалавр </w:t>
      </w:r>
      <w:r w:rsidR="003C1EA8">
        <w:rPr>
          <w:rFonts w:ascii="Arial" w:hAnsi="Arial" w:cs="Arial"/>
          <w:color w:val="17365D" w:themeColor="text2" w:themeShade="BF"/>
          <w:sz w:val="24"/>
          <w:szCs w:val="20"/>
        </w:rPr>
        <w:t>менеджмента</w:t>
      </w:r>
      <w:r w:rsidR="008748C1">
        <w:rPr>
          <w:rFonts w:ascii="Arial" w:hAnsi="Arial" w:cs="Arial"/>
          <w:color w:val="17365D" w:themeColor="text2" w:themeShade="BF"/>
          <w:sz w:val="24"/>
          <w:szCs w:val="20"/>
        </w:rPr>
        <w:t>,</w:t>
      </w:r>
      <w:r w:rsidR="003C1EA8">
        <w:rPr>
          <w:rFonts w:ascii="Arial" w:hAnsi="Arial" w:cs="Arial"/>
          <w:color w:val="17365D" w:themeColor="text2" w:themeShade="BF"/>
          <w:sz w:val="24"/>
          <w:szCs w:val="20"/>
        </w:rPr>
        <w:t xml:space="preserve"> Производственный менеджмент</w:t>
      </w:r>
      <w:r w:rsidR="00E30BC6" w:rsidRPr="00E30BC6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E30BC6">
        <w:rPr>
          <w:rFonts w:ascii="Arial" w:hAnsi="Arial" w:cs="Arial"/>
          <w:color w:val="17365D" w:themeColor="text2" w:themeShade="BF"/>
          <w:sz w:val="24"/>
          <w:szCs w:val="20"/>
        </w:rPr>
        <w:t>в АПК</w:t>
      </w:r>
      <w:r w:rsidR="00CD57CF">
        <w:rPr>
          <w:rFonts w:ascii="Arial" w:hAnsi="Arial" w:cs="Arial"/>
          <w:color w:val="17365D" w:themeColor="text2" w:themeShade="BF"/>
          <w:sz w:val="24"/>
          <w:szCs w:val="20"/>
        </w:rPr>
        <w:t>.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</w:p>
    <w:p w:rsidR="00974847" w:rsidRPr="008C2EC9" w:rsidRDefault="00974847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</w:p>
    <w:p w:rsidR="002B38A3" w:rsidRPr="008C2EC9" w:rsidRDefault="002B38A3" w:rsidP="002B38A3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Ключевые знания, навыки и личные качества:</w:t>
      </w:r>
    </w:p>
    <w:p w:rsidR="008B71EE" w:rsidRDefault="008B71EE" w:rsidP="00F508DE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планирование и проектирование деятельности предприятия;</w:t>
      </w:r>
    </w:p>
    <w:p w:rsidR="00566424" w:rsidRPr="0032080E" w:rsidRDefault="00566424" w:rsidP="0056642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анализ </w:t>
      </w:r>
      <w:r w:rsidR="00E30BC6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рынков и финансово-хозяйственной деятельности </w:t>
      </w: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предприятия</w:t>
      </w:r>
      <w:r w:rsidR="00E30BC6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;</w:t>
      </w:r>
    </w:p>
    <w:p w:rsidR="00A93C73" w:rsidRPr="0032080E" w:rsidRDefault="00A93C73" w:rsidP="00A93C7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обоснование управленческих решений;</w:t>
      </w:r>
    </w:p>
    <w:p w:rsidR="0032080E" w:rsidRPr="0032080E" w:rsidRDefault="00A93C73" w:rsidP="00F508DE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jc w:val="both"/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о</w:t>
      </w:r>
      <w:r w:rsidRPr="00A565F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пыт научно-исследовательской работы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,</w:t>
      </w:r>
      <w:r w:rsidRPr="00F508D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 </w:t>
      </w:r>
      <w:r w:rsidR="00F508DE" w:rsidRPr="00F508D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подготовка </w:t>
      </w:r>
      <w:r w:rsidR="008B71E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докладов</w:t>
      </w: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,</w:t>
      </w:r>
      <w:r w:rsidR="008B71E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 </w:t>
      </w:r>
      <w:r w:rsidR="00F508DE" w:rsidRPr="00F508D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презентационных материалов</w:t>
      </w:r>
      <w:r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 xml:space="preserve"> и выступлений</w:t>
      </w:r>
      <w:r w:rsidR="0032080E" w:rsidRPr="0032080E">
        <w:rPr>
          <w:rFonts w:ascii="Arial" w:hAnsi="Arial" w:cs="Arial"/>
          <w:color w:val="17365D" w:themeColor="text2" w:themeShade="BF"/>
          <w:sz w:val="24"/>
          <w:szCs w:val="26"/>
          <w:shd w:val="clear" w:color="auto" w:fill="FFFFFF"/>
        </w:rPr>
        <w:t>;</w:t>
      </w:r>
    </w:p>
    <w:p w:rsidR="002B38A3" w:rsidRPr="00DB0BEB" w:rsidRDefault="0032080E" w:rsidP="00AD76BA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уверенный пользователь ПК</w:t>
      </w:r>
      <w:r w:rsidR="002B38A3" w:rsidRPr="00DB0BEB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(</w:t>
      </w:r>
      <w:r w:rsidR="002C4B72">
        <w:rPr>
          <w:rFonts w:ascii="Arial" w:eastAsia="Times New Roman" w:hAnsi="Arial" w:cs="Arial"/>
          <w:color w:val="17365D" w:themeColor="text2" w:themeShade="BF"/>
          <w:sz w:val="24"/>
          <w:szCs w:val="24"/>
          <w:lang w:val="en-US" w:eastAsia="ru-RU"/>
        </w:rPr>
        <w:t>M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S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A93C73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EXCEL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="00A93C73" w:rsidRPr="00DB0BEB">
        <w:rPr>
          <w:rFonts w:ascii="Arial" w:hAnsi="Arial" w:cs="Arial"/>
          <w:color w:val="17365D" w:themeColor="text2" w:themeShade="BF"/>
          <w:sz w:val="24"/>
          <w:szCs w:val="20"/>
        </w:rPr>
        <w:t>1С</w:t>
      </w:r>
      <w:proofErr w:type="gramStart"/>
      <w:r w:rsidR="00A93C73" w:rsidRPr="00DB0BEB">
        <w:rPr>
          <w:rFonts w:ascii="Arial" w:hAnsi="Arial" w:cs="Arial"/>
          <w:color w:val="17365D" w:themeColor="text2" w:themeShade="BF"/>
          <w:sz w:val="24"/>
          <w:szCs w:val="20"/>
        </w:rPr>
        <w:t>:</w:t>
      </w:r>
      <w:r w:rsidR="00A93C73"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proofErr w:type="gramEnd"/>
      <w:r w:rsidR="00A93C73">
        <w:rPr>
          <w:rFonts w:ascii="Arial" w:hAnsi="Arial" w:cs="Arial"/>
          <w:color w:val="17365D" w:themeColor="text2" w:themeShade="BF"/>
          <w:sz w:val="24"/>
          <w:szCs w:val="20"/>
        </w:rPr>
        <w:t>редприятие</w:t>
      </w:r>
      <w:r w:rsidR="00A93C73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="002C4B72" w:rsidRPr="00DB0BEB">
        <w:rPr>
          <w:rFonts w:ascii="Arial" w:hAnsi="Arial" w:cs="Arial"/>
          <w:color w:val="17365D" w:themeColor="text2" w:themeShade="BF"/>
          <w:sz w:val="24"/>
          <w:szCs w:val="20"/>
        </w:rPr>
        <w:t xml:space="preserve">СПС </w:t>
      </w:r>
      <w:proofErr w:type="spellStart"/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>КонсультантПлюс</w:t>
      </w:r>
      <w:proofErr w:type="spellEnd"/>
      <w:r w:rsidR="00A93C73" w:rsidRPr="00A93C7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>/</w:t>
      </w:r>
      <w:r w:rsidR="00A93C73" w:rsidRPr="00A93C73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>ГАРАНТ)</w:t>
      </w:r>
      <w:r w:rsidR="002B38A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;</w:t>
      </w:r>
    </w:p>
    <w:p w:rsidR="0032080E" w:rsidRPr="0032080E" w:rsidRDefault="0032080E" w:rsidP="0032080E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firstLine="349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а</w:t>
      </w:r>
      <w:r w:rsidRPr="0032080E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налитический склад ума;</w:t>
      </w:r>
    </w:p>
    <w:p w:rsidR="002B38A3" w:rsidRPr="00DB0BEB" w:rsidRDefault="0032080E" w:rsidP="0032080E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567" w:firstLine="142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>
        <w:rPr>
          <w:rFonts w:ascii="Arial" w:hAnsi="Arial" w:cs="Arial"/>
          <w:color w:val="17365D" w:themeColor="text2" w:themeShade="BF"/>
          <w:sz w:val="24"/>
          <w:szCs w:val="20"/>
        </w:rPr>
        <w:t>о</w:t>
      </w:r>
      <w:r w:rsidR="002B38A3" w:rsidRPr="00DB0BEB">
        <w:rPr>
          <w:rFonts w:ascii="Arial" w:hAnsi="Arial" w:cs="Arial"/>
          <w:color w:val="17365D" w:themeColor="text2" w:themeShade="BF"/>
          <w:sz w:val="24"/>
          <w:szCs w:val="20"/>
        </w:rPr>
        <w:t>тветственность, умение работать в</w:t>
      </w:r>
      <w:r w:rsidR="002B38A3">
        <w:rPr>
          <w:rFonts w:ascii="Arial" w:hAnsi="Arial" w:cs="Arial"/>
          <w:color w:val="17365D" w:themeColor="text2" w:themeShade="BF"/>
          <w:sz w:val="24"/>
          <w:szCs w:val="20"/>
        </w:rPr>
        <w:t xml:space="preserve"> команде, стремление к развитию</w:t>
      </w:r>
      <w:r w:rsidR="002B38A3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;</w:t>
      </w:r>
    </w:p>
    <w:p w:rsidR="00974847" w:rsidRPr="008C2EC9" w:rsidRDefault="00974847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</w:p>
    <w:p w:rsidR="002C517D" w:rsidRPr="008C2EC9" w:rsidRDefault="002C517D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Дополнительная информация:</w:t>
      </w:r>
    </w:p>
    <w:p w:rsidR="002C517D" w:rsidRPr="008C2EC9" w:rsidRDefault="00390169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>П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рава водителя категорий 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  <w:lang w:val="en-US"/>
        </w:rPr>
        <w:t>B</w:t>
      </w:r>
      <w:r w:rsidR="0032080E">
        <w:rPr>
          <w:rFonts w:ascii="Arial" w:hAnsi="Arial" w:cs="Arial"/>
          <w:color w:val="17365D" w:themeColor="text2" w:themeShade="BF"/>
          <w:sz w:val="24"/>
          <w:szCs w:val="20"/>
        </w:rPr>
        <w:t xml:space="preserve"> (с 2016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г.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), </w:t>
      </w:r>
    </w:p>
    <w:p w:rsidR="00816EEC" w:rsidRPr="008C2EC9" w:rsidRDefault="00390169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proofErr w:type="gramStart"/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>(</w:t>
      </w:r>
      <w:r w:rsidR="00E22329" w:rsidRPr="008C2EC9">
        <w:rPr>
          <w:rFonts w:ascii="Arial" w:hAnsi="Arial" w:cs="Arial"/>
          <w:color w:val="17365D" w:themeColor="text2" w:themeShade="BF"/>
          <w:sz w:val="24"/>
          <w:szCs w:val="20"/>
        </w:rPr>
        <w:t>Здесь м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>ожно у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>казать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>:</w:t>
      </w:r>
      <w:proofErr w:type="gramEnd"/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Pr="008C2EC9">
        <w:rPr>
          <w:rFonts w:ascii="Arial" w:hAnsi="Arial" w:cs="Arial"/>
          <w:b/>
          <w:sz w:val="24"/>
          <w:szCs w:val="20"/>
        </w:rPr>
        <w:t>Иностранный язык</w:t>
      </w:r>
      <w:r w:rsidRPr="008C2EC9">
        <w:rPr>
          <w:rFonts w:ascii="Arial" w:hAnsi="Arial" w:cs="Arial"/>
          <w:sz w:val="24"/>
          <w:szCs w:val="20"/>
        </w:rPr>
        <w:t xml:space="preserve"> 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>и уровень владения, если необходимо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; Уровень </w:t>
      </w:r>
      <w:r w:rsidRPr="008C2EC9">
        <w:rPr>
          <w:rFonts w:ascii="Arial" w:hAnsi="Arial" w:cs="Arial"/>
          <w:b/>
          <w:sz w:val="24"/>
          <w:szCs w:val="20"/>
        </w:rPr>
        <w:t>спортивного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мастерства, достижений в</w:t>
      </w:r>
      <w:r w:rsidR="00D96BB4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D96BB4" w:rsidRPr="00D96BB4">
        <w:rPr>
          <w:rFonts w:ascii="Arial" w:hAnsi="Arial" w:cs="Arial"/>
          <w:b/>
          <w:color w:val="17365D" w:themeColor="text2" w:themeShade="BF"/>
          <w:sz w:val="24"/>
          <w:szCs w:val="20"/>
        </w:rPr>
        <w:t>научной работе</w:t>
      </w:r>
      <w:r w:rsidR="00D96BB4">
        <w:rPr>
          <w:rFonts w:ascii="Arial" w:hAnsi="Arial" w:cs="Arial"/>
          <w:color w:val="17365D" w:themeColor="text2" w:themeShade="BF"/>
          <w:sz w:val="24"/>
          <w:szCs w:val="20"/>
        </w:rPr>
        <w:t xml:space="preserve">, </w:t>
      </w:r>
      <w:r w:rsidR="00E22329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r w:rsidR="00E22329" w:rsidRPr="008C2EC9">
        <w:rPr>
          <w:rFonts w:ascii="Arial" w:hAnsi="Arial" w:cs="Arial"/>
          <w:b/>
          <w:sz w:val="24"/>
          <w:szCs w:val="20"/>
        </w:rPr>
        <w:t>художественной</w:t>
      </w:r>
      <w:r w:rsidR="00E22329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самодеятельности, студенческом </w:t>
      </w:r>
      <w:r w:rsidR="00E22329" w:rsidRPr="008C2EC9">
        <w:rPr>
          <w:rFonts w:ascii="Arial" w:hAnsi="Arial" w:cs="Arial"/>
          <w:b/>
          <w:sz w:val="24"/>
          <w:szCs w:val="20"/>
        </w:rPr>
        <w:t>самоуправлении</w:t>
      </w:r>
      <w:r w:rsidR="00E22329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и др. положительны</w:t>
      </w:r>
      <w:r w:rsidR="000B0E66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е достижения </w:t>
      </w:r>
      <w:proofErr w:type="gramStart"/>
      <w:r w:rsidR="000B0E66" w:rsidRPr="008C2EC9">
        <w:rPr>
          <w:rFonts w:ascii="Arial" w:hAnsi="Arial" w:cs="Arial"/>
          <w:color w:val="17365D" w:themeColor="text2" w:themeShade="BF"/>
          <w:sz w:val="24"/>
          <w:szCs w:val="20"/>
        </w:rPr>
        <w:t>в</w:t>
      </w:r>
      <w:proofErr w:type="gramEnd"/>
      <w:r w:rsidR="000B0E66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</w:t>
      </w:r>
      <w:proofErr w:type="gramStart"/>
      <w:r w:rsidR="000B0E66" w:rsidRPr="008C2EC9">
        <w:rPr>
          <w:rFonts w:ascii="Arial" w:hAnsi="Arial" w:cs="Arial"/>
          <w:color w:val="17365D" w:themeColor="text2" w:themeShade="BF"/>
          <w:sz w:val="24"/>
          <w:szCs w:val="20"/>
        </w:rPr>
        <w:t>развитии</w:t>
      </w:r>
      <w:proofErr w:type="gramEnd"/>
      <w:r w:rsidR="000B0E66"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 личных качеств</w:t>
      </w:r>
      <w:r w:rsidR="003D4433" w:rsidRPr="008C2EC9">
        <w:rPr>
          <w:rFonts w:ascii="Arial" w:hAnsi="Arial" w:cs="Arial"/>
          <w:color w:val="17365D" w:themeColor="text2" w:themeShade="BF"/>
          <w:sz w:val="24"/>
          <w:szCs w:val="20"/>
        </w:rPr>
        <w:t>)</w:t>
      </w:r>
      <w:r w:rsidR="00816EEC" w:rsidRPr="008C2EC9">
        <w:rPr>
          <w:rFonts w:ascii="Arial" w:hAnsi="Arial" w:cs="Arial"/>
          <w:color w:val="17365D" w:themeColor="text2" w:themeShade="BF"/>
          <w:sz w:val="24"/>
          <w:szCs w:val="20"/>
        </w:rPr>
        <w:t>.</w:t>
      </w:r>
    </w:p>
    <w:sectPr w:rsidR="00816EEC" w:rsidRPr="008C2EC9" w:rsidSect="00F209CD">
      <w:headerReference w:type="default" r:id="rId9"/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B1" w:rsidRDefault="00457BB1" w:rsidP="00945B75">
      <w:pPr>
        <w:spacing w:line="240" w:lineRule="auto"/>
      </w:pPr>
      <w:r>
        <w:separator/>
      </w:r>
    </w:p>
  </w:endnote>
  <w:endnote w:type="continuationSeparator" w:id="0">
    <w:p w:rsidR="00457BB1" w:rsidRDefault="00457BB1" w:rsidP="0094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B1" w:rsidRDefault="00457BB1" w:rsidP="00945B75">
      <w:pPr>
        <w:spacing w:line="240" w:lineRule="auto"/>
      </w:pPr>
      <w:r>
        <w:separator/>
      </w:r>
    </w:p>
  </w:footnote>
  <w:footnote w:type="continuationSeparator" w:id="0">
    <w:p w:rsidR="00457BB1" w:rsidRDefault="00457BB1" w:rsidP="00945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75" w:rsidRPr="003B7270" w:rsidRDefault="00945B75" w:rsidP="00945B75">
    <w:pPr>
      <w:pStyle w:val="a9"/>
      <w:jc w:val="right"/>
      <w:rPr>
        <w:sz w:val="24"/>
      </w:rPr>
    </w:pPr>
    <w:r w:rsidRPr="003B7270">
      <w:rPr>
        <w:sz w:val="24"/>
      </w:rPr>
      <w:t>Эл</w:t>
    </w:r>
    <w:proofErr w:type="gramStart"/>
    <w:r w:rsidRPr="003B7270">
      <w:rPr>
        <w:sz w:val="24"/>
      </w:rPr>
      <w:t>.</w:t>
    </w:r>
    <w:proofErr w:type="gramEnd"/>
    <w:r w:rsidRPr="003B7270">
      <w:rPr>
        <w:sz w:val="24"/>
      </w:rPr>
      <w:t xml:space="preserve"> </w:t>
    </w:r>
    <w:proofErr w:type="gramStart"/>
    <w:r w:rsidRPr="003B7270">
      <w:rPr>
        <w:sz w:val="24"/>
      </w:rPr>
      <w:t>в</w:t>
    </w:r>
    <w:proofErr w:type="gramEnd"/>
    <w:r w:rsidRPr="003B7270">
      <w:rPr>
        <w:sz w:val="24"/>
      </w:rPr>
      <w:t xml:space="preserve">ерсию резюме можно скачать на сайте: </w:t>
    </w:r>
    <w:r w:rsidRPr="003B7270">
      <w:rPr>
        <w:b/>
        <w:color w:val="0000FF"/>
        <w:sz w:val="24"/>
      </w:rPr>
      <w:t>http://kadragro.vsau.ru/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5"/>
    <w:rsid w:val="00045B92"/>
    <w:rsid w:val="0006188F"/>
    <w:rsid w:val="000B0E66"/>
    <w:rsid w:val="000C37A7"/>
    <w:rsid w:val="000D11B3"/>
    <w:rsid w:val="000F693E"/>
    <w:rsid w:val="00144C18"/>
    <w:rsid w:val="00147BF0"/>
    <w:rsid w:val="002130D5"/>
    <w:rsid w:val="002B38A3"/>
    <w:rsid w:val="002C4B72"/>
    <w:rsid w:val="002C517D"/>
    <w:rsid w:val="002E4D34"/>
    <w:rsid w:val="00301C14"/>
    <w:rsid w:val="0032080E"/>
    <w:rsid w:val="00320B4F"/>
    <w:rsid w:val="00323E5E"/>
    <w:rsid w:val="00390169"/>
    <w:rsid w:val="00396485"/>
    <w:rsid w:val="003B7270"/>
    <w:rsid w:val="003C1EA8"/>
    <w:rsid w:val="003D4433"/>
    <w:rsid w:val="0044052F"/>
    <w:rsid w:val="00457BB1"/>
    <w:rsid w:val="004C6DB3"/>
    <w:rsid w:val="004F4718"/>
    <w:rsid w:val="00505C6D"/>
    <w:rsid w:val="00524369"/>
    <w:rsid w:val="00566424"/>
    <w:rsid w:val="005B2876"/>
    <w:rsid w:val="006C226B"/>
    <w:rsid w:val="006D438B"/>
    <w:rsid w:val="006D4C70"/>
    <w:rsid w:val="006D5787"/>
    <w:rsid w:val="00766D61"/>
    <w:rsid w:val="00771367"/>
    <w:rsid w:val="007B459D"/>
    <w:rsid w:val="007F5FE4"/>
    <w:rsid w:val="00816EEC"/>
    <w:rsid w:val="008748C1"/>
    <w:rsid w:val="008B71EE"/>
    <w:rsid w:val="008C1BB3"/>
    <w:rsid w:val="008C2EC9"/>
    <w:rsid w:val="008D000D"/>
    <w:rsid w:val="008D48CF"/>
    <w:rsid w:val="00900A99"/>
    <w:rsid w:val="0092433A"/>
    <w:rsid w:val="009431EB"/>
    <w:rsid w:val="00945B75"/>
    <w:rsid w:val="00974847"/>
    <w:rsid w:val="00A1223A"/>
    <w:rsid w:val="00A27C1D"/>
    <w:rsid w:val="00A40B59"/>
    <w:rsid w:val="00A565F3"/>
    <w:rsid w:val="00A93C73"/>
    <w:rsid w:val="00AD76BA"/>
    <w:rsid w:val="00AE2AED"/>
    <w:rsid w:val="00AF70E6"/>
    <w:rsid w:val="00B14167"/>
    <w:rsid w:val="00B50000"/>
    <w:rsid w:val="00B705EB"/>
    <w:rsid w:val="00BA6F06"/>
    <w:rsid w:val="00BB4FC9"/>
    <w:rsid w:val="00BD345B"/>
    <w:rsid w:val="00BE0C9F"/>
    <w:rsid w:val="00BF50F4"/>
    <w:rsid w:val="00C972E4"/>
    <w:rsid w:val="00CD57CF"/>
    <w:rsid w:val="00CD5D48"/>
    <w:rsid w:val="00D0541B"/>
    <w:rsid w:val="00D63E42"/>
    <w:rsid w:val="00D64382"/>
    <w:rsid w:val="00D80CCC"/>
    <w:rsid w:val="00D96BB4"/>
    <w:rsid w:val="00DB400D"/>
    <w:rsid w:val="00E16F19"/>
    <w:rsid w:val="00E22329"/>
    <w:rsid w:val="00E30BC6"/>
    <w:rsid w:val="00E654B5"/>
    <w:rsid w:val="00ED7B5B"/>
    <w:rsid w:val="00F05D37"/>
    <w:rsid w:val="00F209CD"/>
    <w:rsid w:val="00F31E97"/>
    <w:rsid w:val="00F508DE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B75"/>
  </w:style>
  <w:style w:type="paragraph" w:styleId="ab">
    <w:name w:val="footer"/>
    <w:basedOn w:val="a"/>
    <w:link w:val="ac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B75"/>
  </w:style>
  <w:style w:type="paragraph" w:styleId="ab">
    <w:name w:val="footer"/>
    <w:basedOn w:val="a"/>
    <w:link w:val="ac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&#1093;&#1093;&#1093;&#1093;&#1093;@&#1093;&#1093;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ryab</cp:lastModifiedBy>
  <cp:revision>4</cp:revision>
  <dcterms:created xsi:type="dcterms:W3CDTF">2019-04-09T07:44:00Z</dcterms:created>
  <dcterms:modified xsi:type="dcterms:W3CDTF">2019-04-09T07:52:00Z</dcterms:modified>
</cp:coreProperties>
</file>